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EE" w:rsidRPr="0029225F" w:rsidRDefault="00BA7740" w:rsidP="00BA77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152400</wp:posOffset>
                </wp:positionV>
                <wp:extent cx="1000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62BF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12pt" to="43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9225F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180974</wp:posOffset>
                </wp:positionV>
                <wp:extent cx="1266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381F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4.25pt" to="145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C68EE" w:rsidRPr="0029225F">
        <w:rPr>
          <w:rFonts w:ascii="Arial" w:hAnsi="Arial" w:cs="Arial"/>
          <w:sz w:val="28"/>
          <w:szCs w:val="28"/>
        </w:rPr>
        <w:t>Na</w:t>
      </w:r>
      <w:r>
        <w:rPr>
          <w:rFonts w:ascii="Arial" w:hAnsi="Arial" w:cs="Arial"/>
          <w:sz w:val="28"/>
          <w:szCs w:val="28"/>
        </w:rPr>
        <w:t>me</w:t>
      </w:r>
      <w:r w:rsidR="000C68EE" w:rsidRPr="002922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29225F">
        <w:rPr>
          <w:rFonts w:ascii="Arial" w:hAnsi="Arial" w:cs="Arial"/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Date</w:t>
      </w:r>
    </w:p>
    <w:p w:rsidR="005575B5" w:rsidRPr="0029225F" w:rsidRDefault="000C68EE" w:rsidP="000C68EE">
      <w:pPr>
        <w:jc w:val="center"/>
        <w:rPr>
          <w:rFonts w:ascii="Arial" w:hAnsi="Arial" w:cs="Arial"/>
          <w:b/>
          <w:sz w:val="32"/>
          <w:szCs w:val="32"/>
        </w:rPr>
      </w:pPr>
      <w:r w:rsidRPr="0029225F">
        <w:rPr>
          <w:rFonts w:ascii="Arial" w:hAnsi="Arial" w:cs="Arial"/>
          <w:b/>
          <w:sz w:val="32"/>
          <w:szCs w:val="32"/>
        </w:rPr>
        <w:t>Story Vine Scoring Criteria</w:t>
      </w:r>
    </w:p>
    <w:p w:rsidR="000C68EE" w:rsidRPr="0029225F" w:rsidRDefault="000C68EE" w:rsidP="000C68EE">
      <w:pPr>
        <w:rPr>
          <w:rFonts w:ascii="Arial" w:hAnsi="Arial" w:cs="Arial"/>
          <w:sz w:val="28"/>
          <w:szCs w:val="28"/>
        </w:rPr>
      </w:pPr>
      <w:r w:rsidRPr="0029225F">
        <w:rPr>
          <w:rFonts w:ascii="Arial" w:hAnsi="Arial" w:cs="Arial"/>
          <w:sz w:val="28"/>
          <w:szCs w:val="28"/>
        </w:rPr>
        <w:t>Book: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0C68EE" w:rsidRPr="0029225F" w:rsidTr="000C68EE">
        <w:tc>
          <w:tcPr>
            <w:tcW w:w="988" w:type="dxa"/>
          </w:tcPr>
          <w:p w:rsidR="000C68EE" w:rsidRPr="0029225F" w:rsidRDefault="000C68EE" w:rsidP="000C68EE">
            <w:pPr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362" w:type="dxa"/>
          </w:tcPr>
          <w:p w:rsidR="00BA7740" w:rsidRPr="0029225F" w:rsidRDefault="000C68EE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__Names and describ</w:t>
            </w:r>
            <w:r w:rsidR="0029225F" w:rsidRPr="0029225F">
              <w:rPr>
                <w:rFonts w:ascii="Arial" w:hAnsi="Arial" w:cs="Arial"/>
                <w:sz w:val="28"/>
                <w:szCs w:val="28"/>
              </w:rPr>
              <w:t xml:space="preserve">es character(s) with 2 or more behaviours/ traits. </w:t>
            </w:r>
          </w:p>
          <w:p w:rsidR="000C68EE" w:rsidRPr="0029225F" w:rsidRDefault="000C68EE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__Includes specific details about the setting</w:t>
            </w:r>
            <w:r w:rsidR="0029225F" w:rsidRPr="0029225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C68EE" w:rsidRPr="0029225F" w:rsidRDefault="000C68EE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__Explains the problem</w:t>
            </w:r>
            <w:r w:rsidR="0029225F" w:rsidRPr="0029225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C68EE" w:rsidRPr="0029225F" w:rsidRDefault="000C68EE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__Describes attempts to solve the problem</w:t>
            </w:r>
            <w:r w:rsidR="0029225F" w:rsidRPr="0029225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C68EE" w:rsidRPr="0029225F" w:rsidRDefault="0029225F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__Explains solution.</w:t>
            </w:r>
          </w:p>
        </w:tc>
      </w:tr>
      <w:tr w:rsidR="000C68EE" w:rsidRPr="0029225F" w:rsidTr="000C68EE">
        <w:tc>
          <w:tcPr>
            <w:tcW w:w="988" w:type="dxa"/>
          </w:tcPr>
          <w:p w:rsidR="000C68EE" w:rsidRPr="0029225F" w:rsidRDefault="000C68EE" w:rsidP="000C68EE">
            <w:pPr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362" w:type="dxa"/>
          </w:tcPr>
          <w:p w:rsidR="000C68EE" w:rsidRPr="0029225F" w:rsidRDefault="0029225F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 xml:space="preserve">__Names and describes character(s) with 1 behaviour/trait. </w:t>
            </w:r>
          </w:p>
          <w:p w:rsidR="0029225F" w:rsidRPr="0029225F" w:rsidRDefault="0029225F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 xml:space="preserve">__Identifies more than one detail about the setting (location, weather, time) </w:t>
            </w:r>
          </w:p>
          <w:p w:rsidR="0029225F" w:rsidRPr="0029225F" w:rsidRDefault="0029225F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__Recalls events in order.</w:t>
            </w:r>
          </w:p>
          <w:p w:rsidR="0029225F" w:rsidRPr="0029225F" w:rsidRDefault="0029225F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__Identifies the problem.</w:t>
            </w:r>
          </w:p>
          <w:p w:rsidR="0029225F" w:rsidRPr="0029225F" w:rsidRDefault="0029225F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__Includes the beginning, middle and end.</w:t>
            </w:r>
          </w:p>
        </w:tc>
      </w:tr>
      <w:tr w:rsidR="000C68EE" w:rsidRPr="0029225F" w:rsidTr="000C68EE">
        <w:tc>
          <w:tcPr>
            <w:tcW w:w="988" w:type="dxa"/>
          </w:tcPr>
          <w:p w:rsidR="000C68EE" w:rsidRPr="0029225F" w:rsidRDefault="000C68EE" w:rsidP="000C68EE">
            <w:pPr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362" w:type="dxa"/>
          </w:tcPr>
          <w:p w:rsidR="000C68EE" w:rsidRPr="0029225F" w:rsidRDefault="0029225F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__Names character(s).</w:t>
            </w:r>
          </w:p>
          <w:p w:rsidR="0029225F" w:rsidRPr="0029225F" w:rsidRDefault="0029225F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__Mentions the setting.</w:t>
            </w:r>
          </w:p>
          <w:p w:rsidR="0029225F" w:rsidRPr="0029225F" w:rsidRDefault="0029225F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__Recalls most events in order.</w:t>
            </w:r>
          </w:p>
          <w:p w:rsidR="0029225F" w:rsidRPr="0029225F" w:rsidRDefault="0029225F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 xml:space="preserve">__Includes the beginning and end. </w:t>
            </w:r>
          </w:p>
        </w:tc>
        <w:bookmarkStart w:id="0" w:name="_GoBack"/>
        <w:bookmarkEnd w:id="0"/>
      </w:tr>
      <w:tr w:rsidR="000C68EE" w:rsidRPr="0029225F" w:rsidTr="000C68EE">
        <w:tc>
          <w:tcPr>
            <w:tcW w:w="988" w:type="dxa"/>
          </w:tcPr>
          <w:p w:rsidR="000C68EE" w:rsidRPr="0029225F" w:rsidRDefault="000C68EE" w:rsidP="000C68EE">
            <w:pPr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362" w:type="dxa"/>
          </w:tcPr>
          <w:p w:rsidR="000C68EE" w:rsidRPr="0029225F" w:rsidRDefault="0029225F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>__Names some characters.</w:t>
            </w:r>
          </w:p>
          <w:p w:rsidR="0029225F" w:rsidRPr="0029225F" w:rsidRDefault="0029225F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 xml:space="preserve">__Recalls events haphazardly. </w:t>
            </w:r>
          </w:p>
          <w:p w:rsidR="0029225F" w:rsidRPr="0029225F" w:rsidRDefault="0029225F" w:rsidP="00BA774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9225F">
              <w:rPr>
                <w:rFonts w:ascii="Arial" w:hAnsi="Arial" w:cs="Arial"/>
                <w:sz w:val="28"/>
                <w:szCs w:val="28"/>
              </w:rPr>
              <w:t xml:space="preserve">__Includes only beginning or end. </w:t>
            </w:r>
          </w:p>
        </w:tc>
      </w:tr>
    </w:tbl>
    <w:p w:rsidR="000C68EE" w:rsidRPr="0029225F" w:rsidRDefault="000C68EE" w:rsidP="000C68EE">
      <w:pPr>
        <w:rPr>
          <w:rFonts w:ascii="Arial" w:hAnsi="Arial" w:cs="Arial"/>
          <w:sz w:val="28"/>
          <w:szCs w:val="28"/>
        </w:rPr>
      </w:pPr>
      <w:r w:rsidRPr="0029225F">
        <w:rPr>
          <w:rFonts w:ascii="Arial" w:hAnsi="Arial" w:cs="Arial"/>
          <w:sz w:val="28"/>
          <w:szCs w:val="28"/>
        </w:rPr>
        <w:t xml:space="preserve">P=prompted </w:t>
      </w:r>
    </w:p>
    <w:p w:rsidR="000C68EE" w:rsidRDefault="000C68EE" w:rsidP="000C6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8EE" w:rsidRPr="000E248E" w:rsidRDefault="000C68EE" w:rsidP="000C68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68EE" w:rsidRPr="000E2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8E"/>
    <w:rsid w:val="000C68EE"/>
    <w:rsid w:val="000E248E"/>
    <w:rsid w:val="0029225F"/>
    <w:rsid w:val="005575B5"/>
    <w:rsid w:val="00B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10F31-5B56-4CE6-9D4E-DD538CF3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S</dc:creator>
  <cp:keywords/>
  <dc:description/>
  <cp:lastModifiedBy>Cathryn S</cp:lastModifiedBy>
  <cp:revision>2</cp:revision>
  <dcterms:created xsi:type="dcterms:W3CDTF">2018-11-13T18:09:00Z</dcterms:created>
  <dcterms:modified xsi:type="dcterms:W3CDTF">2018-11-13T18:32:00Z</dcterms:modified>
</cp:coreProperties>
</file>